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CA" w:rsidRDefault="00B146CA">
      <w:pPr>
        <w:pStyle w:val="a3"/>
        <w:spacing w:before="0"/>
        <w:ind w:left="0"/>
      </w:pPr>
    </w:p>
    <w:tbl>
      <w:tblPr>
        <w:tblW w:w="10244" w:type="dxa"/>
        <w:jc w:val="center"/>
        <w:tblInd w:w="-406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623C02" w:rsidRPr="00650FCD" w:rsidTr="00074EEB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623C02" w:rsidRPr="00650FCD" w:rsidRDefault="00623C02" w:rsidP="00074E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cs="Arial"/>
                <w:b/>
                <w:color w:val="000000"/>
                <w:sz w:val="20"/>
                <w:szCs w:val="20"/>
                <w:lang w:eastAsia="ru-RU"/>
              </w:rPr>
              <w:t xml:space="preserve">Республика Татарстан </w:t>
            </w:r>
            <w:proofErr w:type="spellStart"/>
            <w:r w:rsidRPr="00650FCD">
              <w:rPr>
                <w:rFonts w:eastAsia="Cambria" w:cs="Arial"/>
                <w:b/>
                <w:color w:val="000000"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650FCD">
              <w:rPr>
                <w:rFonts w:eastAsia="Cambria" w:cs="Arial"/>
                <w:b/>
                <w:color w:val="000000"/>
                <w:sz w:val="20"/>
                <w:szCs w:val="20"/>
                <w:lang w:eastAsia="ru-RU"/>
              </w:rPr>
              <w:t xml:space="preserve"> муниципальный район</w:t>
            </w:r>
            <w:r w:rsidRPr="00650FCD">
              <w:rPr>
                <w:rFonts w:cs="Arial"/>
                <w:b/>
                <w:color w:val="000000"/>
                <w:sz w:val="20"/>
                <w:szCs w:val="20"/>
                <w:lang w:eastAsia="ru-RU"/>
              </w:rPr>
              <w:t xml:space="preserve"> Муниципальное  бюджетное общеобразовательное учреждение </w:t>
            </w:r>
            <w:proofErr w:type="spellStart"/>
            <w:r w:rsidRPr="00650FCD">
              <w:rPr>
                <w:rFonts w:cs="Arial"/>
                <w:b/>
                <w:color w:val="000000"/>
                <w:sz w:val="20"/>
                <w:szCs w:val="20"/>
                <w:lang w:eastAsia="ru-RU"/>
              </w:rPr>
              <w:t>Ташкирменская</w:t>
            </w:r>
            <w:proofErr w:type="spellEnd"/>
            <w:r w:rsidRPr="00650FCD">
              <w:rPr>
                <w:rFonts w:cs="Arial"/>
                <w:b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422602, РТ </w:t>
            </w:r>
            <w:proofErr w:type="spellStart"/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район,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>Ташкирмень</w:t>
            </w:r>
            <w:proofErr w:type="spellEnd"/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>, ул. Мира, д. 38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cs="Arial"/>
                <w:color w:val="000000"/>
                <w:sz w:val="20"/>
                <w:szCs w:val="20"/>
                <w:lang w:eastAsia="ru-RU"/>
              </w:rPr>
              <w:t>тел. 8(843)7-84-85-16</w:t>
            </w:r>
          </w:p>
          <w:p w:rsidR="00623C02" w:rsidRPr="00650FCD" w:rsidRDefault="00623C02" w:rsidP="00074EEB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50FCD">
              <w:rPr>
                <w:rFonts w:eastAsia="Calibri"/>
                <w:sz w:val="20"/>
                <w:szCs w:val="20"/>
                <w:lang w:val="en-US"/>
              </w:rPr>
              <w:t>mail</w:t>
            </w:r>
            <w:r w:rsidRPr="00650FCD">
              <w:rPr>
                <w:rFonts w:eastAsia="Calibri"/>
                <w:sz w:val="20"/>
                <w:szCs w:val="20"/>
              </w:rPr>
              <w:t xml:space="preserve">: </w:t>
            </w:r>
            <w:hyperlink r:id="rId6" w:history="1">
              <w:r w:rsidRPr="00650FCD">
                <w:rPr>
                  <w:rFonts w:eastAsia="Calibri"/>
                  <w:color w:val="0000FF" w:themeColor="hyperlink"/>
                  <w:sz w:val="20"/>
                  <w:szCs w:val="20"/>
                  <w:u w:val="single"/>
                  <w:lang w:val="en-US"/>
                </w:rPr>
                <w:t>tashkirmensch</w:t>
              </w:r>
              <w:r w:rsidRPr="00650FCD">
                <w:rPr>
                  <w:rFonts w:eastAsia="Calibri"/>
                  <w:color w:val="0000FF" w:themeColor="hyperlink"/>
                  <w:sz w:val="20"/>
                  <w:szCs w:val="20"/>
                  <w:u w:val="single"/>
                </w:rPr>
                <w:t>1@</w:t>
              </w:r>
              <w:r w:rsidRPr="00650FCD">
                <w:rPr>
                  <w:rFonts w:eastAsia="Calibri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650FCD">
                <w:rPr>
                  <w:rFonts w:eastAsia="Calibri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650FCD">
                <w:rPr>
                  <w:rFonts w:eastAsia="Calibri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947792D" wp14:editId="5600926E">
                  <wp:extent cx="665480" cy="990600"/>
                  <wp:effectExtent l="1905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18" cy="98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623C02" w:rsidRPr="00650FCD" w:rsidRDefault="00623C02" w:rsidP="00074EEB">
            <w:pPr>
              <w:tabs>
                <w:tab w:val="left" w:pos="735"/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</w:rPr>
            </w:pPr>
            <w:r w:rsidRPr="00650FCD">
              <w:rPr>
                <w:rFonts w:eastAsia="Calibri"/>
                <w:sz w:val="20"/>
                <w:szCs w:val="20"/>
              </w:rPr>
              <w:tab/>
            </w:r>
            <w:r w:rsidRPr="00650FCD">
              <w:rPr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650FCD">
              <w:rPr>
                <w:b/>
                <w:sz w:val="20"/>
                <w:szCs w:val="20"/>
              </w:rPr>
              <w:t>Республикасы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0FCD">
              <w:rPr>
                <w:b/>
                <w:sz w:val="20"/>
                <w:szCs w:val="20"/>
              </w:rPr>
              <w:t>Лаеш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0FCD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районы </w:t>
            </w:r>
            <w:proofErr w:type="spellStart"/>
            <w:r w:rsidRPr="00650FCD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 бюджет </w:t>
            </w:r>
            <w:proofErr w:type="spellStart"/>
            <w:r w:rsidRPr="00650FCD">
              <w:rPr>
                <w:b/>
                <w:sz w:val="20"/>
                <w:szCs w:val="20"/>
              </w:rPr>
              <w:t>гомуми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0FCD">
              <w:rPr>
                <w:b/>
                <w:sz w:val="20"/>
                <w:szCs w:val="20"/>
              </w:rPr>
              <w:t>белем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0FCD">
              <w:rPr>
                <w:b/>
                <w:sz w:val="20"/>
                <w:szCs w:val="20"/>
              </w:rPr>
              <w:t>бир</w:t>
            </w:r>
            <w:proofErr w:type="spellEnd"/>
            <w:r w:rsidRPr="00650FCD">
              <w:rPr>
                <w:b/>
                <w:sz w:val="20"/>
                <w:szCs w:val="20"/>
                <w:lang w:val="tt-RU"/>
              </w:rPr>
              <w:t>ү</w:t>
            </w:r>
            <w:r w:rsidRPr="00650FCD">
              <w:rPr>
                <w:b/>
                <w:sz w:val="20"/>
                <w:szCs w:val="20"/>
              </w:rPr>
              <w:t xml:space="preserve"> учреждение</w:t>
            </w:r>
            <w:r w:rsidRPr="00650FCD">
              <w:rPr>
                <w:b/>
                <w:sz w:val="20"/>
                <w:szCs w:val="20"/>
                <w:lang w:val="tt-RU"/>
              </w:rPr>
              <w:t xml:space="preserve">се </w:t>
            </w:r>
            <w:proofErr w:type="spellStart"/>
            <w:r w:rsidRPr="00650FCD">
              <w:rPr>
                <w:b/>
                <w:sz w:val="20"/>
                <w:szCs w:val="20"/>
              </w:rPr>
              <w:t>Ташкирм</w:t>
            </w:r>
            <w:proofErr w:type="spellEnd"/>
            <w:r w:rsidRPr="00650FCD">
              <w:rPr>
                <w:b/>
                <w:sz w:val="20"/>
                <w:szCs w:val="20"/>
                <w:lang w:val="tt-RU"/>
              </w:rPr>
              <w:t>ә</w:t>
            </w:r>
            <w:r w:rsidRPr="00650FCD">
              <w:rPr>
                <w:b/>
                <w:sz w:val="20"/>
                <w:szCs w:val="20"/>
              </w:rPr>
              <w:t xml:space="preserve">н </w:t>
            </w:r>
            <w:r w:rsidRPr="00650FCD">
              <w:rPr>
                <w:b/>
                <w:sz w:val="20"/>
                <w:szCs w:val="20"/>
                <w:lang w:val="tt-RU"/>
              </w:rPr>
              <w:t>тө</w:t>
            </w:r>
            <w:proofErr w:type="gramStart"/>
            <w:r w:rsidRPr="00650FCD">
              <w:rPr>
                <w:b/>
                <w:sz w:val="20"/>
                <w:szCs w:val="20"/>
                <w:lang w:val="tt-RU"/>
              </w:rPr>
              <w:t>п</w:t>
            </w:r>
            <w:proofErr w:type="gramEnd"/>
            <w:r w:rsidRPr="00650FCD">
              <w:rPr>
                <w:b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650FCD">
              <w:rPr>
                <w:b/>
                <w:sz w:val="20"/>
                <w:szCs w:val="20"/>
              </w:rPr>
              <w:t>белем</w:t>
            </w:r>
            <w:proofErr w:type="spellEnd"/>
            <w:r w:rsidRPr="00650F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0FCD">
              <w:rPr>
                <w:b/>
                <w:sz w:val="20"/>
                <w:szCs w:val="20"/>
              </w:rPr>
              <w:t>бир</w:t>
            </w:r>
            <w:proofErr w:type="spellEnd"/>
            <w:r w:rsidRPr="00650FCD">
              <w:rPr>
                <w:b/>
                <w:sz w:val="20"/>
                <w:szCs w:val="20"/>
                <w:lang w:val="tt-RU"/>
              </w:rPr>
              <w:t>ү мәктәбе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 xml:space="preserve">422602, </w:t>
            </w:r>
            <w:proofErr w:type="gramStart"/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>Лаеш</w:t>
            </w:r>
            <w:proofErr w:type="spellEnd"/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 xml:space="preserve"> районы,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>Ташкирм</w:t>
            </w:r>
            <w:proofErr w:type="spellEnd"/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val="tt-RU" w:eastAsia="ru-RU"/>
              </w:rPr>
              <w:t>ә</w:t>
            </w:r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val="tt-RU" w:eastAsia="ru-RU"/>
              </w:rPr>
              <w:t xml:space="preserve"> авылы</w:t>
            </w:r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>, у</w:t>
            </w:r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val="tt-RU" w:eastAsia="ru-RU"/>
              </w:rPr>
              <w:t>р</w:t>
            </w:r>
            <w:r w:rsidRPr="00650FCD">
              <w:rPr>
                <w:rFonts w:eastAsia="Arial" w:cs="Arial"/>
                <w:bCs/>
                <w:color w:val="000000"/>
                <w:sz w:val="20"/>
                <w:szCs w:val="20"/>
                <w:lang w:eastAsia="ru-RU"/>
              </w:rPr>
              <w:t>. Мира,  38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eastAsia="Arial" w:cs="Arial"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eastAsia="Arial" w:cs="Arial"/>
                <w:color w:val="000000"/>
                <w:sz w:val="20"/>
                <w:szCs w:val="20"/>
                <w:lang w:eastAsia="ru-RU"/>
              </w:rPr>
              <w:t>тел. 8(843)7-84-85-16,</w:t>
            </w:r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eastAsia="Arial" w:cs="Arial"/>
                <w:color w:val="000000"/>
                <w:sz w:val="20"/>
                <w:szCs w:val="20"/>
                <w:lang w:eastAsia="ru-RU"/>
              </w:rPr>
            </w:pPr>
            <w:r w:rsidRPr="00650FCD">
              <w:rPr>
                <w:rFonts w:eastAsia="Arial" w:cs="Arial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50FCD">
              <w:rPr>
                <w:rFonts w:eastAsia="Arial" w:cs="Arial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650FCD">
                <w:rPr>
                  <w:rFonts w:eastAsia="Arial" w:cs="Arial"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tashkirmensch</w:t>
              </w:r>
              <w:r w:rsidRPr="00650FCD">
                <w:rPr>
                  <w:rFonts w:eastAsia="Arial" w:cs="Arial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1@</w:t>
              </w:r>
              <w:r w:rsidRPr="00650FCD">
                <w:rPr>
                  <w:rFonts w:eastAsia="Arial" w:cs="Arial"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650FCD">
                <w:rPr>
                  <w:rFonts w:eastAsia="Arial" w:cs="Arial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650FCD">
                <w:rPr>
                  <w:rFonts w:eastAsia="Arial" w:cs="Arial"/>
                  <w:color w:val="0000FF" w:themeColor="hyperlink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23C02" w:rsidRPr="00650FCD" w:rsidRDefault="00623C02" w:rsidP="00074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ind w:left="133" w:right="290"/>
              <w:jc w:val="center"/>
              <w:rPr>
                <w:rFonts w:eastAsia="Arial"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623C02" w:rsidRPr="00650FCD" w:rsidRDefault="00623C02" w:rsidP="00623C02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Times"/>
          <w:b/>
          <w:color w:val="000000"/>
          <w:sz w:val="28"/>
          <w:szCs w:val="28"/>
          <w:lang w:eastAsia="ru-RU"/>
        </w:rPr>
      </w:pPr>
    </w:p>
    <w:p w:rsidR="00623C02" w:rsidRPr="00650FCD" w:rsidRDefault="00623C02" w:rsidP="00623C02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Times"/>
          <w:b/>
          <w:color w:val="000000"/>
          <w:sz w:val="28"/>
          <w:szCs w:val="28"/>
          <w:lang w:eastAsia="ru-RU"/>
        </w:rPr>
      </w:pPr>
      <w:r w:rsidRPr="00650FCD">
        <w:rPr>
          <w:rFonts w:eastAsia="Times"/>
          <w:b/>
          <w:color w:val="000000"/>
          <w:sz w:val="28"/>
          <w:szCs w:val="28"/>
          <w:lang w:eastAsia="ru-RU"/>
        </w:rPr>
        <w:t xml:space="preserve">Приказ </w:t>
      </w:r>
    </w:p>
    <w:p w:rsidR="00623C02" w:rsidRDefault="00623C02" w:rsidP="00623C02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Times"/>
          <w:b/>
          <w:color w:val="000000"/>
          <w:sz w:val="28"/>
          <w:szCs w:val="28"/>
          <w:lang w:eastAsia="ru-RU"/>
        </w:rPr>
      </w:pPr>
      <w:r w:rsidRPr="00650FCD">
        <w:rPr>
          <w:rFonts w:eastAsia="Times"/>
          <w:b/>
          <w:color w:val="000000"/>
          <w:sz w:val="28"/>
          <w:szCs w:val="28"/>
          <w:lang w:eastAsia="ru-RU"/>
        </w:rPr>
        <w:t>от   2 сентября 2024 г.</w:t>
      </w:r>
      <w:r w:rsidRPr="00650FCD">
        <w:rPr>
          <w:rFonts w:eastAsia="Times"/>
          <w:b/>
          <w:color w:val="000000"/>
          <w:sz w:val="28"/>
          <w:szCs w:val="28"/>
          <w:lang w:val="tt-RU" w:eastAsia="ru-RU"/>
        </w:rPr>
        <w:t xml:space="preserve">                                                         </w:t>
      </w:r>
      <w:r>
        <w:rPr>
          <w:rFonts w:eastAsia="Times"/>
          <w:b/>
          <w:color w:val="000000"/>
          <w:sz w:val="28"/>
          <w:szCs w:val="28"/>
          <w:lang w:val="tt-RU" w:eastAsia="ru-RU"/>
        </w:rPr>
        <w:t xml:space="preserve">                            </w:t>
      </w:r>
      <w:r>
        <w:rPr>
          <w:rFonts w:eastAsia="Times"/>
          <w:b/>
          <w:color w:val="000000"/>
          <w:sz w:val="28"/>
          <w:szCs w:val="28"/>
          <w:lang w:eastAsia="ru-RU"/>
        </w:rPr>
        <w:t xml:space="preserve">№ </w:t>
      </w:r>
    </w:p>
    <w:p w:rsidR="00B146CA" w:rsidRDefault="00B146CA">
      <w:pPr>
        <w:pStyle w:val="a3"/>
        <w:spacing w:before="227"/>
        <w:ind w:left="0"/>
      </w:pPr>
    </w:p>
    <w:p w:rsidR="00B146CA" w:rsidRPr="00623C02" w:rsidRDefault="00623C02">
      <w:pPr>
        <w:pStyle w:val="a3"/>
        <w:spacing w:before="0"/>
        <w:ind w:left="138" w:right="6"/>
        <w:jc w:val="center"/>
        <w:rPr>
          <w:b/>
          <w:sz w:val="28"/>
          <w:szCs w:val="28"/>
        </w:rPr>
      </w:pPr>
      <w:r w:rsidRPr="00623C02">
        <w:rPr>
          <w:b/>
          <w:color w:val="2C2C2D"/>
          <w:sz w:val="28"/>
          <w:szCs w:val="28"/>
        </w:rPr>
        <w:t>О</w:t>
      </w:r>
      <w:r w:rsidRPr="00623C02">
        <w:rPr>
          <w:b/>
          <w:color w:val="2C2C2D"/>
          <w:spacing w:val="-14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плане</w:t>
      </w:r>
      <w:r w:rsidRPr="00623C02">
        <w:rPr>
          <w:b/>
          <w:color w:val="2C2C2D"/>
          <w:spacing w:val="-13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мероприятий</w:t>
      </w:r>
      <w:r w:rsidRPr="00623C02">
        <w:rPr>
          <w:b/>
          <w:color w:val="2C2C2D"/>
          <w:spacing w:val="-11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по</w:t>
      </w:r>
      <w:r w:rsidRPr="00623C02">
        <w:rPr>
          <w:b/>
          <w:color w:val="2C2C2D"/>
          <w:spacing w:val="-13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обеспечению</w:t>
      </w:r>
      <w:r w:rsidRPr="00623C02">
        <w:rPr>
          <w:b/>
          <w:color w:val="2C2C2D"/>
          <w:spacing w:val="-11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антитеррористической</w:t>
      </w:r>
      <w:r w:rsidRPr="00623C02">
        <w:rPr>
          <w:b/>
          <w:color w:val="2C2C2D"/>
          <w:spacing w:val="-13"/>
          <w:sz w:val="28"/>
          <w:szCs w:val="28"/>
        </w:rPr>
        <w:t xml:space="preserve"> </w:t>
      </w:r>
      <w:r w:rsidRPr="00623C02">
        <w:rPr>
          <w:b/>
          <w:color w:val="2C2C2D"/>
          <w:spacing w:val="-2"/>
          <w:sz w:val="28"/>
          <w:szCs w:val="28"/>
        </w:rPr>
        <w:t>защищенности,</w:t>
      </w:r>
    </w:p>
    <w:p w:rsidR="00B146CA" w:rsidRPr="00623C02" w:rsidRDefault="00623C02">
      <w:pPr>
        <w:pStyle w:val="a3"/>
        <w:spacing w:before="1"/>
        <w:ind w:left="138" w:right="66"/>
        <w:jc w:val="center"/>
        <w:rPr>
          <w:b/>
          <w:sz w:val="28"/>
          <w:szCs w:val="28"/>
        </w:rPr>
      </w:pPr>
      <w:r w:rsidRPr="00623C02">
        <w:rPr>
          <w:b/>
          <w:color w:val="2C2C2D"/>
          <w:sz w:val="28"/>
          <w:szCs w:val="28"/>
        </w:rPr>
        <w:t>противодействия</w:t>
      </w:r>
      <w:r w:rsidRPr="00623C02">
        <w:rPr>
          <w:b/>
          <w:color w:val="2C2C2D"/>
          <w:spacing w:val="-9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идеологии</w:t>
      </w:r>
      <w:r w:rsidRPr="00623C02">
        <w:rPr>
          <w:b/>
          <w:color w:val="2C2C2D"/>
          <w:spacing w:val="-10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терроризма</w:t>
      </w:r>
      <w:r w:rsidRPr="00623C02">
        <w:rPr>
          <w:b/>
          <w:color w:val="2C2C2D"/>
          <w:spacing w:val="-7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и</w:t>
      </w:r>
      <w:r w:rsidRPr="00623C02">
        <w:rPr>
          <w:b/>
          <w:color w:val="2C2C2D"/>
          <w:spacing w:val="-8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экстремизма</w:t>
      </w:r>
      <w:r w:rsidRPr="00623C02">
        <w:rPr>
          <w:b/>
          <w:color w:val="2C2C2D"/>
          <w:spacing w:val="49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на</w:t>
      </w:r>
      <w:r w:rsidRPr="00623C02">
        <w:rPr>
          <w:b/>
          <w:color w:val="2C2C2D"/>
          <w:spacing w:val="-9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2024-2025</w:t>
      </w:r>
      <w:r w:rsidRPr="00623C02">
        <w:rPr>
          <w:b/>
          <w:color w:val="2C2C2D"/>
          <w:spacing w:val="-6"/>
          <w:sz w:val="28"/>
          <w:szCs w:val="28"/>
        </w:rPr>
        <w:t xml:space="preserve"> </w:t>
      </w:r>
      <w:r w:rsidRPr="00623C02">
        <w:rPr>
          <w:b/>
          <w:color w:val="2C2C2D"/>
          <w:sz w:val="28"/>
          <w:szCs w:val="28"/>
        </w:rPr>
        <w:t>учебный</w:t>
      </w:r>
      <w:r w:rsidRPr="00623C02">
        <w:rPr>
          <w:b/>
          <w:color w:val="2C2C2D"/>
          <w:spacing w:val="-10"/>
          <w:sz w:val="28"/>
          <w:szCs w:val="28"/>
        </w:rPr>
        <w:t xml:space="preserve"> </w:t>
      </w:r>
      <w:r w:rsidRPr="00623C02">
        <w:rPr>
          <w:b/>
          <w:color w:val="2C2C2D"/>
          <w:spacing w:val="-5"/>
          <w:sz w:val="28"/>
          <w:szCs w:val="28"/>
        </w:rPr>
        <w:t>год</w:t>
      </w:r>
    </w:p>
    <w:p w:rsidR="00B146CA" w:rsidRPr="00623C02" w:rsidRDefault="00623C02">
      <w:pPr>
        <w:pStyle w:val="a3"/>
        <w:spacing w:before="279"/>
        <w:ind w:right="3" w:firstLine="708"/>
        <w:jc w:val="both"/>
        <w:rPr>
          <w:color w:val="2C2C2D"/>
          <w:spacing w:val="-2"/>
          <w:sz w:val="28"/>
          <w:szCs w:val="28"/>
        </w:rPr>
      </w:pPr>
      <w:r w:rsidRPr="00623C02">
        <w:rPr>
          <w:color w:val="2C2C2D"/>
          <w:sz w:val="28"/>
          <w:szCs w:val="28"/>
        </w:rPr>
        <w:t xml:space="preserve">В целях повышения эффективности деятельности МКУ «Управление образования </w:t>
      </w:r>
      <w:proofErr w:type="spellStart"/>
      <w:r w:rsidRPr="00623C02">
        <w:rPr>
          <w:color w:val="2C2C2D"/>
          <w:sz w:val="28"/>
          <w:szCs w:val="28"/>
        </w:rPr>
        <w:t>Лаишевского</w:t>
      </w:r>
      <w:proofErr w:type="spellEnd"/>
      <w:r w:rsidRPr="00623C02">
        <w:rPr>
          <w:color w:val="2C2C2D"/>
          <w:sz w:val="28"/>
          <w:szCs w:val="28"/>
        </w:rPr>
        <w:t xml:space="preserve"> муниципального района РТ» и образовательных организаций по антитеррористической защищенности, противодействия идеологии терроризма и </w:t>
      </w:r>
      <w:r w:rsidRPr="00623C02">
        <w:rPr>
          <w:color w:val="2C2C2D"/>
          <w:spacing w:val="-2"/>
          <w:sz w:val="28"/>
          <w:szCs w:val="28"/>
        </w:rPr>
        <w:t>экстремизма,</w:t>
      </w:r>
    </w:p>
    <w:p w:rsidR="00623C02" w:rsidRPr="00623C02" w:rsidRDefault="00623C02" w:rsidP="00623C02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623C02">
        <w:rPr>
          <w:sz w:val="24"/>
          <w:szCs w:val="24"/>
        </w:rPr>
        <w:tab/>
      </w:r>
      <w:r w:rsidRPr="00623C0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</w:t>
      </w:r>
      <w:bookmarkStart w:id="0" w:name="_GoBack"/>
      <w:bookmarkEnd w:id="0"/>
      <w:r w:rsidRPr="00623C02">
        <w:rPr>
          <w:sz w:val="28"/>
          <w:szCs w:val="28"/>
        </w:rPr>
        <w:t xml:space="preserve"> </w:t>
      </w:r>
      <w:r w:rsidRPr="00623C02">
        <w:rPr>
          <w:b/>
          <w:bCs/>
          <w:sz w:val="28"/>
          <w:szCs w:val="28"/>
          <w:lang w:eastAsia="ru-RU"/>
        </w:rPr>
        <w:t>ПРИКАЗЫВАЮ:</w:t>
      </w:r>
    </w:p>
    <w:p w:rsidR="00623C02" w:rsidRPr="00623C02" w:rsidRDefault="00623C02" w:rsidP="00623C02">
      <w:pPr>
        <w:pStyle w:val="a4"/>
        <w:numPr>
          <w:ilvl w:val="0"/>
          <w:numId w:val="2"/>
        </w:numPr>
        <w:tabs>
          <w:tab w:val="left" w:pos="334"/>
        </w:tabs>
        <w:spacing w:before="0"/>
        <w:ind w:right="6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Назна</w:t>
      </w:r>
      <w:r w:rsidRPr="00623C02">
        <w:rPr>
          <w:color w:val="2C2C2D"/>
          <w:sz w:val="28"/>
          <w:szCs w:val="28"/>
        </w:rPr>
        <w:t>чить</w:t>
      </w:r>
      <w:r w:rsidRPr="00623C02">
        <w:rPr>
          <w:color w:val="2C2C2D"/>
          <w:spacing w:val="8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заместителя</w:t>
      </w:r>
      <w:r w:rsidRPr="00623C02">
        <w:rPr>
          <w:color w:val="2C2C2D"/>
          <w:spacing w:val="8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директора</w:t>
      </w:r>
      <w:r w:rsidRPr="00623C02">
        <w:rPr>
          <w:color w:val="2C2C2D"/>
          <w:spacing w:val="8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по</w:t>
      </w:r>
      <w:r w:rsidRPr="00623C02">
        <w:rPr>
          <w:color w:val="2C2C2D"/>
          <w:spacing w:val="8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воспитательной</w:t>
      </w:r>
      <w:r w:rsidRPr="00623C02">
        <w:rPr>
          <w:color w:val="2C2C2D"/>
          <w:spacing w:val="8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работе</w:t>
      </w:r>
      <w:r w:rsidRPr="00623C02">
        <w:rPr>
          <w:color w:val="2C2C2D"/>
          <w:spacing w:val="80"/>
          <w:sz w:val="28"/>
          <w:szCs w:val="28"/>
        </w:rPr>
        <w:t xml:space="preserve"> </w:t>
      </w:r>
      <w:proofErr w:type="spellStart"/>
      <w:r w:rsidRPr="00623C02">
        <w:rPr>
          <w:color w:val="2C2C2D"/>
          <w:sz w:val="28"/>
          <w:szCs w:val="28"/>
        </w:rPr>
        <w:t>Сержанову</w:t>
      </w:r>
      <w:proofErr w:type="spellEnd"/>
      <w:r w:rsidRPr="00623C02">
        <w:rPr>
          <w:color w:val="2C2C2D"/>
          <w:sz w:val="28"/>
          <w:szCs w:val="28"/>
        </w:rPr>
        <w:t xml:space="preserve"> С.М.</w:t>
      </w:r>
      <w:r w:rsidRPr="00623C02">
        <w:rPr>
          <w:color w:val="2C2C2D"/>
          <w:sz w:val="28"/>
          <w:szCs w:val="28"/>
        </w:rPr>
        <w:t xml:space="preserve"> ответственной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за выполнение мероприятий по антитеррористической защищенности</w:t>
      </w:r>
    </w:p>
    <w:p w:rsidR="00B146CA" w:rsidRPr="00623C02" w:rsidRDefault="00623C02" w:rsidP="00623C02">
      <w:pPr>
        <w:pStyle w:val="a4"/>
        <w:numPr>
          <w:ilvl w:val="0"/>
          <w:numId w:val="2"/>
        </w:numPr>
        <w:tabs>
          <w:tab w:val="left" w:pos="334"/>
        </w:tabs>
        <w:spacing w:before="0"/>
        <w:ind w:right="6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>Разработать</w:t>
      </w:r>
      <w:r w:rsidRPr="00623C02">
        <w:rPr>
          <w:color w:val="2C2C2D"/>
          <w:spacing w:val="77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план</w:t>
      </w:r>
      <w:r w:rsidRPr="00623C02">
        <w:rPr>
          <w:color w:val="2C2C2D"/>
          <w:spacing w:val="48"/>
          <w:w w:val="15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мероприятий</w:t>
      </w:r>
      <w:r w:rsidRPr="00623C02">
        <w:rPr>
          <w:color w:val="2C2C2D"/>
          <w:spacing w:val="48"/>
          <w:w w:val="15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по</w:t>
      </w:r>
      <w:r w:rsidRPr="00623C02">
        <w:rPr>
          <w:color w:val="2C2C2D"/>
          <w:spacing w:val="7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антитеррористической</w:t>
      </w:r>
      <w:r w:rsidRPr="00623C02">
        <w:rPr>
          <w:color w:val="2C2C2D"/>
          <w:spacing w:val="7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защищенности</w:t>
      </w:r>
      <w:r w:rsidRPr="00623C02">
        <w:rPr>
          <w:color w:val="2C2C2D"/>
          <w:spacing w:val="78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в</w:t>
      </w:r>
      <w:r w:rsidRPr="00623C02">
        <w:rPr>
          <w:color w:val="2C2C2D"/>
          <w:spacing w:val="48"/>
          <w:w w:val="150"/>
          <w:sz w:val="28"/>
          <w:szCs w:val="28"/>
        </w:rPr>
        <w:t xml:space="preserve"> </w:t>
      </w:r>
      <w:r w:rsidRPr="00623C02">
        <w:rPr>
          <w:color w:val="2C2C2D"/>
          <w:spacing w:val="-4"/>
          <w:sz w:val="28"/>
          <w:szCs w:val="28"/>
        </w:rPr>
        <w:t>МБОУ</w:t>
      </w:r>
    </w:p>
    <w:p w:rsidR="00623C02" w:rsidRDefault="00623C02" w:rsidP="00623C02">
      <w:pPr>
        <w:pStyle w:val="a3"/>
        <w:spacing w:before="0"/>
        <w:rPr>
          <w:color w:val="2C2C2D"/>
          <w:spacing w:val="-4"/>
          <w:sz w:val="28"/>
          <w:szCs w:val="28"/>
        </w:rPr>
      </w:pPr>
      <w:proofErr w:type="spellStart"/>
      <w:r w:rsidRPr="00623C02">
        <w:rPr>
          <w:color w:val="2C2C2D"/>
          <w:sz w:val="28"/>
          <w:szCs w:val="28"/>
        </w:rPr>
        <w:t>Ташкирменской</w:t>
      </w:r>
      <w:proofErr w:type="spellEnd"/>
      <w:r w:rsidRPr="00623C02">
        <w:rPr>
          <w:color w:val="2C2C2D"/>
          <w:sz w:val="28"/>
          <w:szCs w:val="28"/>
        </w:rPr>
        <w:t xml:space="preserve"> ООШ</w:t>
      </w:r>
      <w:r w:rsidRPr="00623C02">
        <w:rPr>
          <w:color w:val="2C2C2D"/>
          <w:spacing w:val="-8"/>
          <w:sz w:val="28"/>
          <w:szCs w:val="28"/>
        </w:rPr>
        <w:t xml:space="preserve"> </w:t>
      </w:r>
      <w:r w:rsidRPr="00623C02">
        <w:rPr>
          <w:color w:val="2C2C2D"/>
          <w:spacing w:val="-8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на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2024-2025</w:t>
      </w:r>
      <w:r w:rsidRPr="00623C02">
        <w:rPr>
          <w:color w:val="2C2C2D"/>
          <w:spacing w:val="-4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учебный</w:t>
      </w:r>
      <w:r w:rsidRPr="00623C02">
        <w:rPr>
          <w:color w:val="2C2C2D"/>
          <w:spacing w:val="-8"/>
          <w:sz w:val="28"/>
          <w:szCs w:val="28"/>
        </w:rPr>
        <w:t xml:space="preserve"> </w:t>
      </w:r>
      <w:r w:rsidRPr="00623C02">
        <w:rPr>
          <w:color w:val="2C2C2D"/>
          <w:spacing w:val="-4"/>
          <w:sz w:val="28"/>
          <w:szCs w:val="28"/>
        </w:rPr>
        <w:t>год.</w:t>
      </w:r>
    </w:p>
    <w:p w:rsidR="00623C02" w:rsidRPr="00623C02" w:rsidRDefault="00623C02" w:rsidP="00623C0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 xml:space="preserve">Назначить </w:t>
      </w:r>
      <w:proofErr w:type="gramStart"/>
      <w:r w:rsidRPr="00623C02">
        <w:rPr>
          <w:color w:val="2C2C2D"/>
          <w:sz w:val="28"/>
          <w:szCs w:val="28"/>
        </w:rPr>
        <w:t>ответственным</w:t>
      </w:r>
      <w:proofErr w:type="gramEnd"/>
      <w:r w:rsidRPr="00623C02">
        <w:rPr>
          <w:color w:val="2C2C2D"/>
          <w:sz w:val="28"/>
          <w:szCs w:val="28"/>
        </w:rPr>
        <w:t xml:space="preserve"> за хранение паспорта безопасности директора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школы Сидорову М.Т.</w:t>
      </w:r>
    </w:p>
    <w:p w:rsidR="00623C02" w:rsidRPr="00623C02" w:rsidRDefault="00623C02" w:rsidP="00623C0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>Определить место хранения паспорта безопасности школы – сейф в кабинете директора.</w:t>
      </w:r>
    </w:p>
    <w:p w:rsidR="00623C02" w:rsidRPr="00623C02" w:rsidRDefault="00623C02" w:rsidP="00623C0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>Утвердить</w:t>
      </w:r>
      <w:r w:rsidRPr="00623C02">
        <w:rPr>
          <w:color w:val="2C2C2D"/>
          <w:spacing w:val="-1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Инструкцию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о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порядке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обращения</w:t>
      </w:r>
      <w:r w:rsidRPr="00623C02">
        <w:rPr>
          <w:color w:val="2C2C2D"/>
          <w:spacing w:val="-1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с</w:t>
      </w:r>
      <w:r w:rsidRPr="00623C02">
        <w:rPr>
          <w:color w:val="2C2C2D"/>
          <w:spacing w:val="-8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паспортом</w:t>
      </w:r>
      <w:r w:rsidRPr="00623C02">
        <w:rPr>
          <w:color w:val="2C2C2D"/>
          <w:spacing w:val="-10"/>
          <w:sz w:val="28"/>
          <w:szCs w:val="28"/>
        </w:rPr>
        <w:t xml:space="preserve"> </w:t>
      </w:r>
      <w:r w:rsidRPr="00623C02">
        <w:rPr>
          <w:color w:val="2C2C2D"/>
          <w:spacing w:val="-2"/>
          <w:sz w:val="28"/>
          <w:szCs w:val="28"/>
        </w:rPr>
        <w:t>безопасности.</w:t>
      </w:r>
    </w:p>
    <w:p w:rsidR="00623C02" w:rsidRDefault="00623C02" w:rsidP="00623C0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>Назначить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ответственной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за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корректировку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и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актуализацию</w:t>
      </w:r>
      <w:r w:rsidRPr="00623C02">
        <w:rPr>
          <w:color w:val="2C2C2D"/>
          <w:spacing w:val="4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паспорта безопасности</w:t>
      </w:r>
      <w:r w:rsidRPr="00623C02">
        <w:rPr>
          <w:color w:val="2C2C2D"/>
          <w:spacing w:val="40"/>
          <w:sz w:val="28"/>
          <w:szCs w:val="28"/>
        </w:rPr>
        <w:t xml:space="preserve"> директора школы.</w:t>
      </w:r>
    </w:p>
    <w:p w:rsidR="00623C02" w:rsidRDefault="00623C02" w:rsidP="00623C0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>Директору школы Сидоровой М.Т.</w:t>
      </w:r>
      <w:r w:rsidRPr="00623C02">
        <w:rPr>
          <w:color w:val="2C2C2D"/>
          <w:sz w:val="28"/>
          <w:szCs w:val="28"/>
        </w:rPr>
        <w:t xml:space="preserve"> вносить своевременно корректировки и актуализировать паспорт безопасности учреждения в случаях изменения исходных данных или нормативных требований к защите объекта и его территории.</w:t>
      </w:r>
    </w:p>
    <w:p w:rsidR="00B146CA" w:rsidRPr="00623C02" w:rsidRDefault="00623C02" w:rsidP="00623C02">
      <w:pPr>
        <w:pStyle w:val="a3"/>
        <w:numPr>
          <w:ilvl w:val="0"/>
          <w:numId w:val="2"/>
        </w:numPr>
        <w:spacing w:before="0"/>
        <w:rPr>
          <w:sz w:val="28"/>
          <w:szCs w:val="28"/>
        </w:rPr>
      </w:pPr>
      <w:r w:rsidRPr="00623C02">
        <w:rPr>
          <w:color w:val="2C2C2D"/>
          <w:sz w:val="28"/>
          <w:szCs w:val="28"/>
        </w:rPr>
        <w:t>Контроль</w:t>
      </w:r>
      <w:r w:rsidRPr="00623C02">
        <w:rPr>
          <w:color w:val="2C2C2D"/>
          <w:spacing w:val="-1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над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исполнением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данного</w:t>
      </w:r>
      <w:r w:rsidRPr="00623C02">
        <w:rPr>
          <w:color w:val="2C2C2D"/>
          <w:spacing w:val="-10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приказа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оставляю</w:t>
      </w:r>
      <w:r w:rsidRPr="00623C02">
        <w:rPr>
          <w:color w:val="2C2C2D"/>
          <w:spacing w:val="-9"/>
          <w:sz w:val="28"/>
          <w:szCs w:val="28"/>
        </w:rPr>
        <w:t xml:space="preserve"> </w:t>
      </w:r>
      <w:r w:rsidRPr="00623C02">
        <w:rPr>
          <w:color w:val="2C2C2D"/>
          <w:sz w:val="28"/>
          <w:szCs w:val="28"/>
        </w:rPr>
        <w:t>за</w:t>
      </w:r>
      <w:r w:rsidRPr="00623C02">
        <w:rPr>
          <w:color w:val="2C2C2D"/>
          <w:spacing w:val="-10"/>
          <w:sz w:val="28"/>
          <w:szCs w:val="28"/>
        </w:rPr>
        <w:t xml:space="preserve"> </w:t>
      </w:r>
      <w:r w:rsidRPr="00623C02">
        <w:rPr>
          <w:color w:val="2C2C2D"/>
          <w:spacing w:val="-2"/>
          <w:sz w:val="28"/>
          <w:szCs w:val="28"/>
        </w:rPr>
        <w:t>собой.</w:t>
      </w:r>
    </w:p>
    <w:p w:rsidR="00623C02" w:rsidRPr="00623C02" w:rsidRDefault="00623C02" w:rsidP="00623C02">
      <w:pPr>
        <w:pStyle w:val="a3"/>
        <w:spacing w:before="0"/>
        <w:ind w:left="0"/>
        <w:rPr>
          <w:sz w:val="28"/>
          <w:szCs w:val="28"/>
        </w:rPr>
      </w:pPr>
    </w:p>
    <w:p w:rsidR="00623C02" w:rsidRPr="00623C02" w:rsidRDefault="00623C02" w:rsidP="00623C02"/>
    <w:p w:rsidR="00623C02" w:rsidRPr="00623C02" w:rsidRDefault="00623C02" w:rsidP="00623C02"/>
    <w:p w:rsidR="00623C02" w:rsidRPr="004A43B2" w:rsidRDefault="00623C02" w:rsidP="00623C02">
      <w:pPr>
        <w:shd w:val="clear" w:color="auto" w:fill="FFFFFF"/>
        <w:rPr>
          <w:sz w:val="28"/>
          <w:szCs w:val="28"/>
          <w:lang w:eastAsia="ru-RU"/>
        </w:rPr>
      </w:pPr>
      <w:r w:rsidRPr="004A43B2">
        <w:rPr>
          <w:b/>
          <w:bCs/>
          <w:sz w:val="28"/>
          <w:szCs w:val="28"/>
          <w:lang w:eastAsia="ru-RU"/>
        </w:rPr>
        <w:t xml:space="preserve">Директор МБОУ </w:t>
      </w:r>
      <w:proofErr w:type="spellStart"/>
      <w:r w:rsidRPr="004A43B2">
        <w:rPr>
          <w:b/>
          <w:bCs/>
          <w:sz w:val="28"/>
          <w:szCs w:val="28"/>
          <w:lang w:eastAsia="ru-RU"/>
        </w:rPr>
        <w:t>Ташкирменской</w:t>
      </w:r>
      <w:proofErr w:type="spellEnd"/>
      <w:r w:rsidRPr="004A43B2">
        <w:rPr>
          <w:b/>
          <w:bCs/>
          <w:sz w:val="28"/>
          <w:szCs w:val="28"/>
          <w:lang w:eastAsia="ru-RU"/>
        </w:rPr>
        <w:t xml:space="preserve"> ООШ</w:t>
      </w:r>
    </w:p>
    <w:p w:rsidR="00623C02" w:rsidRPr="004A43B2" w:rsidRDefault="00623C02" w:rsidP="00623C02">
      <w:pPr>
        <w:shd w:val="clear" w:color="auto" w:fill="FFFFFF"/>
        <w:rPr>
          <w:sz w:val="28"/>
          <w:szCs w:val="28"/>
          <w:lang w:eastAsia="ru-RU"/>
        </w:rPr>
      </w:pPr>
      <w:proofErr w:type="spellStart"/>
      <w:r w:rsidRPr="004A43B2">
        <w:rPr>
          <w:b/>
          <w:bCs/>
          <w:sz w:val="28"/>
          <w:szCs w:val="28"/>
          <w:lang w:eastAsia="ru-RU"/>
        </w:rPr>
        <w:t>Лаишевского</w:t>
      </w:r>
      <w:proofErr w:type="spellEnd"/>
      <w:r w:rsidRPr="004A43B2">
        <w:rPr>
          <w:b/>
          <w:bCs/>
          <w:sz w:val="28"/>
          <w:szCs w:val="28"/>
          <w:lang w:eastAsia="ru-RU"/>
        </w:rPr>
        <w:t xml:space="preserve"> муниципального района      </w:t>
      </w:r>
    </w:p>
    <w:p w:rsidR="00623C02" w:rsidRPr="004A43B2" w:rsidRDefault="00623C02" w:rsidP="00623C02">
      <w:pPr>
        <w:shd w:val="clear" w:color="auto" w:fill="FFFFFF"/>
        <w:spacing w:after="100" w:afterAutospacing="1"/>
        <w:rPr>
          <w:sz w:val="28"/>
          <w:szCs w:val="28"/>
          <w:lang w:eastAsia="ru-RU"/>
        </w:rPr>
      </w:pPr>
      <w:r w:rsidRPr="004A43B2">
        <w:rPr>
          <w:b/>
          <w:bCs/>
          <w:sz w:val="28"/>
          <w:szCs w:val="28"/>
          <w:lang w:eastAsia="ru-RU"/>
        </w:rPr>
        <w:t>Республики Татарстан                                                          </w:t>
      </w:r>
      <w:r>
        <w:rPr>
          <w:b/>
          <w:bCs/>
          <w:sz w:val="28"/>
          <w:szCs w:val="28"/>
          <w:lang w:eastAsia="ru-RU"/>
        </w:rPr>
        <w:t xml:space="preserve">     </w:t>
      </w:r>
      <w:r w:rsidRPr="004A43B2">
        <w:rPr>
          <w:b/>
          <w:bCs/>
          <w:sz w:val="28"/>
          <w:szCs w:val="28"/>
          <w:lang w:eastAsia="ru-RU"/>
        </w:rPr>
        <w:t> М.Т. Сидорова</w:t>
      </w:r>
    </w:p>
    <w:p w:rsidR="00623C02" w:rsidRDefault="00623C02" w:rsidP="00623C02"/>
    <w:p w:rsidR="00B146CA" w:rsidRPr="00623C02" w:rsidRDefault="00B146CA" w:rsidP="00623C02"/>
    <w:sectPr w:rsidR="00B146CA" w:rsidRPr="00623C02" w:rsidSect="00623C02">
      <w:type w:val="continuous"/>
      <w:pgSz w:w="11910" w:h="16840"/>
      <w:pgMar w:top="426" w:right="57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384"/>
    <w:multiLevelType w:val="hybridMultilevel"/>
    <w:tmpl w:val="2206CCA6"/>
    <w:lvl w:ilvl="0" w:tplc="BBBEE2CA">
      <w:start w:val="1"/>
      <w:numFmt w:val="decimal"/>
      <w:lvlText w:val="%1."/>
      <w:lvlJc w:val="left"/>
      <w:pPr>
        <w:ind w:left="140" w:hanging="196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C2C2D"/>
        <w:spacing w:val="0"/>
        <w:w w:val="96"/>
        <w:sz w:val="28"/>
        <w:szCs w:val="28"/>
        <w:lang w:val="ru-RU" w:eastAsia="en-US" w:bidi="ar-SA"/>
      </w:rPr>
    </w:lvl>
    <w:lvl w:ilvl="1" w:tplc="FB86DE10">
      <w:numFmt w:val="bullet"/>
      <w:lvlText w:val="•"/>
      <w:lvlJc w:val="left"/>
      <w:pPr>
        <w:ind w:left="1132" w:hanging="196"/>
      </w:pPr>
      <w:rPr>
        <w:rFonts w:hint="default"/>
        <w:lang w:val="ru-RU" w:eastAsia="en-US" w:bidi="ar-SA"/>
      </w:rPr>
    </w:lvl>
    <w:lvl w:ilvl="2" w:tplc="939EA2AA">
      <w:numFmt w:val="bullet"/>
      <w:lvlText w:val="•"/>
      <w:lvlJc w:val="left"/>
      <w:pPr>
        <w:ind w:left="2124" w:hanging="196"/>
      </w:pPr>
      <w:rPr>
        <w:rFonts w:hint="default"/>
        <w:lang w:val="ru-RU" w:eastAsia="en-US" w:bidi="ar-SA"/>
      </w:rPr>
    </w:lvl>
    <w:lvl w:ilvl="3" w:tplc="D07E1490">
      <w:numFmt w:val="bullet"/>
      <w:lvlText w:val="•"/>
      <w:lvlJc w:val="left"/>
      <w:pPr>
        <w:ind w:left="3117" w:hanging="196"/>
      </w:pPr>
      <w:rPr>
        <w:rFonts w:hint="default"/>
        <w:lang w:val="ru-RU" w:eastAsia="en-US" w:bidi="ar-SA"/>
      </w:rPr>
    </w:lvl>
    <w:lvl w:ilvl="4" w:tplc="26E6C988">
      <w:numFmt w:val="bullet"/>
      <w:lvlText w:val="•"/>
      <w:lvlJc w:val="left"/>
      <w:pPr>
        <w:ind w:left="4109" w:hanging="196"/>
      </w:pPr>
      <w:rPr>
        <w:rFonts w:hint="default"/>
        <w:lang w:val="ru-RU" w:eastAsia="en-US" w:bidi="ar-SA"/>
      </w:rPr>
    </w:lvl>
    <w:lvl w:ilvl="5" w:tplc="F9D63324">
      <w:numFmt w:val="bullet"/>
      <w:lvlText w:val="•"/>
      <w:lvlJc w:val="left"/>
      <w:pPr>
        <w:ind w:left="5102" w:hanging="196"/>
      </w:pPr>
      <w:rPr>
        <w:rFonts w:hint="default"/>
        <w:lang w:val="ru-RU" w:eastAsia="en-US" w:bidi="ar-SA"/>
      </w:rPr>
    </w:lvl>
    <w:lvl w:ilvl="6" w:tplc="4F2E20A4">
      <w:numFmt w:val="bullet"/>
      <w:lvlText w:val="•"/>
      <w:lvlJc w:val="left"/>
      <w:pPr>
        <w:ind w:left="6094" w:hanging="196"/>
      </w:pPr>
      <w:rPr>
        <w:rFonts w:hint="default"/>
        <w:lang w:val="ru-RU" w:eastAsia="en-US" w:bidi="ar-SA"/>
      </w:rPr>
    </w:lvl>
    <w:lvl w:ilvl="7" w:tplc="B7A84FC6">
      <w:numFmt w:val="bullet"/>
      <w:lvlText w:val="•"/>
      <w:lvlJc w:val="left"/>
      <w:pPr>
        <w:ind w:left="7087" w:hanging="196"/>
      </w:pPr>
      <w:rPr>
        <w:rFonts w:hint="default"/>
        <w:lang w:val="ru-RU" w:eastAsia="en-US" w:bidi="ar-SA"/>
      </w:rPr>
    </w:lvl>
    <w:lvl w:ilvl="8" w:tplc="C6AC60FA">
      <w:numFmt w:val="bullet"/>
      <w:lvlText w:val="•"/>
      <w:lvlJc w:val="left"/>
      <w:pPr>
        <w:ind w:left="8079" w:hanging="196"/>
      </w:pPr>
      <w:rPr>
        <w:rFonts w:hint="default"/>
        <w:lang w:val="ru-RU" w:eastAsia="en-US" w:bidi="ar-SA"/>
      </w:rPr>
    </w:lvl>
  </w:abstractNum>
  <w:abstractNum w:abstractNumId="1">
    <w:nsid w:val="48116A06"/>
    <w:multiLevelType w:val="hybridMultilevel"/>
    <w:tmpl w:val="68889580"/>
    <w:lvl w:ilvl="0" w:tplc="BD865D5A">
      <w:start w:val="3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D"/>
        <w:spacing w:val="0"/>
        <w:w w:val="99"/>
        <w:sz w:val="26"/>
        <w:szCs w:val="26"/>
        <w:lang w:val="ru-RU" w:eastAsia="en-US" w:bidi="ar-SA"/>
      </w:rPr>
    </w:lvl>
    <w:lvl w:ilvl="1" w:tplc="CD608730">
      <w:numFmt w:val="bullet"/>
      <w:lvlText w:val="•"/>
      <w:lvlJc w:val="left"/>
      <w:pPr>
        <w:ind w:left="1366" w:hanging="260"/>
      </w:pPr>
      <w:rPr>
        <w:rFonts w:hint="default"/>
        <w:lang w:val="ru-RU" w:eastAsia="en-US" w:bidi="ar-SA"/>
      </w:rPr>
    </w:lvl>
    <w:lvl w:ilvl="2" w:tplc="DCA2B52A">
      <w:numFmt w:val="bullet"/>
      <w:lvlText w:val="•"/>
      <w:lvlJc w:val="left"/>
      <w:pPr>
        <w:ind w:left="2332" w:hanging="260"/>
      </w:pPr>
      <w:rPr>
        <w:rFonts w:hint="default"/>
        <w:lang w:val="ru-RU" w:eastAsia="en-US" w:bidi="ar-SA"/>
      </w:rPr>
    </w:lvl>
    <w:lvl w:ilvl="3" w:tplc="8606FAC2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4" w:tplc="74DC9786">
      <w:numFmt w:val="bullet"/>
      <w:lvlText w:val="•"/>
      <w:lvlJc w:val="left"/>
      <w:pPr>
        <w:ind w:left="4265" w:hanging="260"/>
      </w:pPr>
      <w:rPr>
        <w:rFonts w:hint="default"/>
        <w:lang w:val="ru-RU" w:eastAsia="en-US" w:bidi="ar-SA"/>
      </w:rPr>
    </w:lvl>
    <w:lvl w:ilvl="5" w:tplc="5B507830">
      <w:numFmt w:val="bullet"/>
      <w:lvlText w:val="•"/>
      <w:lvlJc w:val="left"/>
      <w:pPr>
        <w:ind w:left="5232" w:hanging="260"/>
      </w:pPr>
      <w:rPr>
        <w:rFonts w:hint="default"/>
        <w:lang w:val="ru-RU" w:eastAsia="en-US" w:bidi="ar-SA"/>
      </w:rPr>
    </w:lvl>
    <w:lvl w:ilvl="6" w:tplc="5FA23528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B2E47AAC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8" w:tplc="BD6C6B0C">
      <w:numFmt w:val="bullet"/>
      <w:lvlText w:val="•"/>
      <w:lvlJc w:val="left"/>
      <w:pPr>
        <w:ind w:left="813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46CA"/>
    <w:rsid w:val="00623C02"/>
    <w:rsid w:val="00B1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1"/>
      <w:ind w:left="1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77"/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3C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C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1"/>
      <w:ind w:left="1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77"/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3C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C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hkirmensch1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shkirmensch1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Светлана</cp:lastModifiedBy>
  <cp:revision>2</cp:revision>
  <dcterms:created xsi:type="dcterms:W3CDTF">2025-03-12T19:34:00Z</dcterms:created>
  <dcterms:modified xsi:type="dcterms:W3CDTF">2025-03-12T19:42:00Z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2013</vt:lpwstr>
  </property>
</Properties>
</file>